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6E6797">
        <w:rPr>
          <w:rFonts w:ascii="Times New Roman" w:hAnsi="Times New Roman" w:cs="Times New Roman"/>
          <w:b/>
          <w:sz w:val="24"/>
        </w:rPr>
        <w:t>УВЕДОМЛЕНИЕ</w:t>
      </w:r>
    </w:p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6E6797">
        <w:rPr>
          <w:rFonts w:ascii="Times New Roman" w:hAnsi="Times New Roman" w:cs="Times New Roman"/>
          <w:b/>
          <w:sz w:val="24"/>
        </w:rPr>
        <w:t>о наличии цифровых финансовых активов, цифровых прав,</w:t>
      </w:r>
    </w:p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6E6797">
        <w:rPr>
          <w:rFonts w:ascii="Times New Roman" w:hAnsi="Times New Roman" w:cs="Times New Roman"/>
          <w:b/>
          <w:sz w:val="24"/>
        </w:rPr>
        <w:t>включающих</w:t>
      </w:r>
      <w:proofErr w:type="gramEnd"/>
      <w:r w:rsidRPr="006E6797">
        <w:rPr>
          <w:rFonts w:ascii="Times New Roman" w:hAnsi="Times New Roman" w:cs="Times New Roman"/>
          <w:b/>
          <w:sz w:val="24"/>
        </w:rPr>
        <w:t xml:space="preserve"> одновременно цифровые финансовые активы и иные</w:t>
      </w:r>
    </w:p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6E6797">
        <w:rPr>
          <w:rFonts w:ascii="Times New Roman" w:hAnsi="Times New Roman" w:cs="Times New Roman"/>
          <w:b/>
          <w:sz w:val="24"/>
        </w:rPr>
        <w:t>цифровые права, утилитарных цифровых прав, цифровой валюты</w:t>
      </w:r>
    </w:p>
    <w:p w:rsidR="006E6797" w:rsidRDefault="006E6797">
      <w:pPr>
        <w:pStyle w:val="ConsPlusNonformat"/>
        <w:jc w:val="both"/>
        <w:outlineLvl w:val="0"/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</w:t>
      </w:r>
      <w:r w:rsidRPr="006E6797">
        <w:rPr>
          <w:sz w:val="24"/>
        </w:rPr>
        <w:t xml:space="preserve"> </w:t>
      </w:r>
      <w:r w:rsidRPr="006E6797">
        <w:rPr>
          <w:rFonts w:ascii="Times New Roman" w:hAnsi="Times New Roman" w:cs="Times New Roman"/>
          <w:sz w:val="24"/>
        </w:rPr>
        <w:t>Я, ______________________________________</w:t>
      </w:r>
      <w:r>
        <w:rPr>
          <w:rFonts w:ascii="Times New Roman" w:hAnsi="Times New Roman" w:cs="Times New Roman"/>
          <w:sz w:val="24"/>
        </w:rPr>
        <w:t>_________</w:t>
      </w:r>
      <w:r w:rsidRPr="006E6797">
        <w:rPr>
          <w:rFonts w:ascii="Times New Roman" w:hAnsi="Times New Roman" w:cs="Times New Roman"/>
          <w:sz w:val="24"/>
        </w:rPr>
        <w:t xml:space="preserve">___________________, </w:t>
      </w:r>
    </w:p>
    <w:p w:rsidR="006E6797" w:rsidRDefault="006E6797" w:rsidP="006E6797">
      <w:pPr>
        <w:pStyle w:val="ConsPlusNonformat"/>
        <w:jc w:val="center"/>
        <w:rPr>
          <w:rFonts w:ascii="Times New Roman" w:hAnsi="Times New Roman" w:cs="Times New Roman"/>
          <w:sz w:val="18"/>
        </w:rPr>
      </w:pPr>
      <w:r w:rsidRPr="006E6797">
        <w:rPr>
          <w:rFonts w:ascii="Times New Roman" w:hAnsi="Times New Roman" w:cs="Times New Roman"/>
          <w:sz w:val="18"/>
        </w:rPr>
        <w:t>(фамилия, имя, отчество)</w:t>
      </w:r>
    </w:p>
    <w:p w:rsidR="006E6797" w:rsidRDefault="006E6797" w:rsidP="006E6797">
      <w:pPr>
        <w:pStyle w:val="ConsPlusNonformat"/>
        <w:jc w:val="center"/>
        <w:rPr>
          <w:rFonts w:ascii="Times New Roman" w:hAnsi="Times New Roman" w:cs="Times New Roman"/>
          <w:sz w:val="18"/>
        </w:rPr>
      </w:pPr>
    </w:p>
    <w:p w:rsidR="006E6797" w:rsidRPr="006E6797" w:rsidRDefault="006E6797" w:rsidP="006E6797">
      <w:pPr>
        <w:pStyle w:val="ConsPlusNonformat"/>
        <w:rPr>
          <w:rFonts w:ascii="Times New Roman" w:hAnsi="Times New Roman" w:cs="Times New Roman"/>
        </w:rPr>
      </w:pPr>
      <w:r w:rsidRPr="006E6797">
        <w:rPr>
          <w:rFonts w:ascii="Times New Roman" w:hAnsi="Times New Roman" w:cs="Times New Roman"/>
          <w:sz w:val="24"/>
          <w:szCs w:val="24"/>
        </w:rPr>
        <w:t>Уведомляю о наличии у меня, моей супруги (моего супруга), несовершеннолетнего ребенка (</w:t>
      </w:r>
      <w:proofErr w:type="gramStart"/>
      <w:r w:rsidRPr="006E6797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E6797">
        <w:rPr>
          <w:rFonts w:ascii="Times New Roman" w:hAnsi="Times New Roman" w:cs="Times New Roman"/>
          <w:sz w:val="24"/>
          <w:szCs w:val="24"/>
        </w:rPr>
        <w:t xml:space="preserve"> подчеркнуть) следующего имущества:</w:t>
      </w: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</w:rPr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</w:rPr>
        <w:t xml:space="preserve">    </w:t>
      </w:r>
      <w:r w:rsidRPr="006E6797">
        <w:rPr>
          <w:rFonts w:ascii="Times New Roman" w:hAnsi="Times New Roman" w:cs="Times New Roman"/>
          <w:sz w:val="24"/>
          <w:szCs w:val="24"/>
        </w:rPr>
        <w:t>1.  Цифровые финансовые активы, цифровые права, включающие одновременно</w:t>
      </w: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  <w:sz w:val="24"/>
          <w:szCs w:val="24"/>
        </w:rPr>
        <w:t>цифровые финансовые активы и иные цифровые права</w:t>
      </w:r>
    </w:p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цифрового финансового актива или цифрового права </w:t>
            </w:r>
            <w:hyperlink w:anchor="P35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42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797" w:rsidRDefault="006E6797">
      <w:pPr>
        <w:pStyle w:val="ConsPlusNormal"/>
        <w:jc w:val="both"/>
      </w:pP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1" w:name="P35"/>
      <w:bookmarkEnd w:id="1"/>
      <w:r w:rsidRPr="006E6797">
        <w:rPr>
          <w:sz w:val="18"/>
        </w:rPr>
        <w:t xml:space="preserve">    &lt;1</w:t>
      </w:r>
      <w:proofErr w:type="gramStart"/>
      <w:r w:rsidRPr="006E6797">
        <w:rPr>
          <w:sz w:val="18"/>
        </w:rPr>
        <w:t>&gt;  У</w:t>
      </w:r>
      <w:proofErr w:type="gramEnd"/>
      <w:r w:rsidRPr="006E6797">
        <w:rPr>
          <w:sz w:val="18"/>
        </w:rPr>
        <w:t>казываются  наименования  цифрового  финансового актива (если 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 xml:space="preserve">нельзя определить, </w:t>
      </w:r>
      <w:proofErr w:type="gramStart"/>
      <w:r w:rsidRPr="006E6797">
        <w:rPr>
          <w:sz w:val="18"/>
        </w:rPr>
        <w:t>указываются</w:t>
      </w:r>
      <w:proofErr w:type="gramEnd"/>
      <w:r w:rsidRPr="006E6797">
        <w:rPr>
          <w:sz w:val="18"/>
        </w:rPr>
        <w:t xml:space="preserve"> вид и объем прав, удостоверяемых выпускаемым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цифровым   финансовым   активом)   и  (или)  цифрового  права,  включающего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proofErr w:type="gramStart"/>
      <w:r w:rsidRPr="006E6797">
        <w:rPr>
          <w:sz w:val="18"/>
        </w:rPr>
        <w:t>одновременно  цифровые  финансовые  активы  и иные цифровые права (если его</w:t>
      </w:r>
      <w:proofErr w:type="gramEnd"/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 xml:space="preserve">нельзя  определить,  </w:t>
      </w:r>
      <w:proofErr w:type="gramStart"/>
      <w:r w:rsidRPr="006E6797">
        <w:rPr>
          <w:sz w:val="18"/>
        </w:rPr>
        <w:t>указываются</w:t>
      </w:r>
      <w:proofErr w:type="gramEnd"/>
      <w:r w:rsidRPr="006E6797">
        <w:rPr>
          <w:sz w:val="18"/>
        </w:rPr>
        <w:t xml:space="preserve"> вид и объем прав, удостоверяемых цифровыми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финансовыми  активами  и  иными  цифровыми  правами  с указанием видов иных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цифровых прав).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2" w:name="P42"/>
      <w:bookmarkEnd w:id="2"/>
      <w:r w:rsidRPr="006E6797">
        <w:rPr>
          <w:sz w:val="18"/>
        </w:rPr>
        <w:t xml:space="preserve">    &lt;2</w:t>
      </w:r>
      <w:proofErr w:type="gramStart"/>
      <w:r w:rsidRPr="006E6797">
        <w:rPr>
          <w:sz w:val="18"/>
        </w:rPr>
        <w:t>&gt;   У</w:t>
      </w:r>
      <w:proofErr w:type="gramEnd"/>
      <w:r w:rsidRPr="006E6797">
        <w:rPr>
          <w:sz w:val="18"/>
        </w:rPr>
        <w:t>казываются  наименование  оператора  информационной  системы,  в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proofErr w:type="gramStart"/>
      <w:r w:rsidRPr="006E6797">
        <w:rPr>
          <w:sz w:val="18"/>
        </w:rPr>
        <w:t>которой</w:t>
      </w:r>
      <w:proofErr w:type="gramEnd"/>
      <w:r w:rsidRPr="006E6797">
        <w:rPr>
          <w:sz w:val="18"/>
        </w:rPr>
        <w:t xml:space="preserve">  осуществляется  выпуск  цифровых  финансовых  активов,  страна 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регистрации  и его регистрационный номер в соответствии с применимым правом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proofErr w:type="gramStart"/>
      <w:r w:rsidRPr="006E6797">
        <w:rPr>
          <w:sz w:val="18"/>
        </w:rPr>
        <w:t>(в  отношении  российского  юридического лица указываются идентификационный</w:t>
      </w:r>
      <w:proofErr w:type="gramEnd"/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номер налогоплательщика и основной государственный регистрационный номер).</w:t>
      </w:r>
    </w:p>
    <w:p w:rsidR="006E6797" w:rsidRDefault="006E6797">
      <w:pPr>
        <w:pStyle w:val="ConsPlusNonformat"/>
        <w:jc w:val="both"/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  <w:sz w:val="24"/>
          <w:szCs w:val="24"/>
        </w:rPr>
        <w:t xml:space="preserve">    2. Утилитарные цифровые права</w:t>
      </w:r>
    </w:p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Уникальное условное обозначение </w:t>
            </w:r>
            <w:hyperlink w:anchor="P77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Объем инвестиций (руб.)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инвестиционной платформы </w:t>
            </w:r>
            <w:hyperlink w:anchor="P79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797" w:rsidRDefault="006E6797">
      <w:pPr>
        <w:pStyle w:val="ConsPlusNormal"/>
        <w:jc w:val="both"/>
      </w:pP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3" w:name="P77"/>
      <w:bookmarkEnd w:id="3"/>
      <w:r w:rsidRPr="006E6797">
        <w:rPr>
          <w:sz w:val="18"/>
        </w:rPr>
        <w:t xml:space="preserve">    &lt;1</w:t>
      </w:r>
      <w:proofErr w:type="gramStart"/>
      <w:r w:rsidRPr="006E6797">
        <w:rPr>
          <w:sz w:val="18"/>
        </w:rPr>
        <w:t>&gt;   У</w:t>
      </w:r>
      <w:proofErr w:type="gramEnd"/>
      <w:r w:rsidRPr="006E6797">
        <w:rPr>
          <w:sz w:val="18"/>
        </w:rPr>
        <w:t>казывается  уникальное  условное  обозначение,  идентифицирующее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утилитарное цифровое право.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4" w:name="P79"/>
      <w:bookmarkEnd w:id="4"/>
      <w:r w:rsidRPr="006E6797">
        <w:rPr>
          <w:sz w:val="18"/>
        </w:rPr>
        <w:t xml:space="preserve">    &lt;2</w:t>
      </w:r>
      <w:proofErr w:type="gramStart"/>
      <w:r w:rsidRPr="006E6797">
        <w:rPr>
          <w:sz w:val="18"/>
        </w:rPr>
        <w:t>&gt;  У</w:t>
      </w:r>
      <w:proofErr w:type="gramEnd"/>
      <w:r w:rsidRPr="006E6797">
        <w:rPr>
          <w:sz w:val="18"/>
        </w:rPr>
        <w:t>казываются  наименование  оператора инвестиционной платформы, 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идентификационный   номер   налогоплательщика  и  основной  государственный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регистрационный номер.</w:t>
      </w:r>
    </w:p>
    <w:p w:rsidR="006E6797" w:rsidRDefault="006E6797">
      <w:pPr>
        <w:pStyle w:val="ConsPlusNonformat"/>
        <w:jc w:val="both"/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  <w:sz w:val="24"/>
          <w:szCs w:val="24"/>
        </w:rPr>
        <w:t xml:space="preserve">    3. Цифровая валюта</w:t>
      </w:r>
    </w:p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2608"/>
      </w:tblGrid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Наименование цифровой валюты</w:t>
            </w: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797" w:rsidRDefault="006E679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6E6797" w:rsidRPr="006E679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 w:rsidP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По состоянию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</w:tc>
      </w:tr>
    </w:tbl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6E6797" w:rsidRPr="006E6797"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blPrEx>
          <w:tblBorders>
            <w:insideH w:val="single" w:sz="4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E6797">
              <w:rPr>
                <w:rFonts w:ascii="Times New Roman" w:hAnsi="Times New Roman" w:cs="Times New Roman"/>
                <w:sz w:val="20"/>
                <w:szCs w:val="24"/>
              </w:rPr>
              <w:t>(фамилия и инициалы)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E6797">
              <w:rPr>
                <w:rFonts w:ascii="Times New Roman" w:hAnsi="Times New Roman" w:cs="Times New Roman"/>
                <w:sz w:val="20"/>
                <w:szCs w:val="24"/>
              </w:rPr>
              <w:t>(подпись и дата)</w:t>
            </w:r>
          </w:p>
        </w:tc>
      </w:tr>
    </w:tbl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0"/>
          <w:szCs w:val="24"/>
        </w:rPr>
      </w:pPr>
    </w:p>
    <w:p w:rsidR="00243EF4" w:rsidRDefault="00243EF4"/>
    <w:sectPr w:rsidR="00243EF4" w:rsidSect="00437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97"/>
    <w:rsid w:val="00243EF4"/>
    <w:rsid w:val="0059104E"/>
    <w:rsid w:val="006E6797"/>
    <w:rsid w:val="00FC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7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7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7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7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Е.А.</dc:creator>
  <cp:lastModifiedBy>Гоголева Оксана Михайловна</cp:lastModifiedBy>
  <cp:revision>2</cp:revision>
  <cp:lastPrinted>2021-02-04T08:17:00Z</cp:lastPrinted>
  <dcterms:created xsi:type="dcterms:W3CDTF">2026-03-26T11:29:00Z</dcterms:created>
  <dcterms:modified xsi:type="dcterms:W3CDTF">2026-03-26T11:29:00Z</dcterms:modified>
</cp:coreProperties>
</file>